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5702" w14:textId="77777777" w:rsidR="007C7618" w:rsidRPr="009D760F" w:rsidRDefault="007C7618" w:rsidP="007C7618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6"/>
        </w:rPr>
      </w:pPr>
    </w:p>
    <w:p w14:paraId="704AD93E" w14:textId="77777777" w:rsidR="007C7618" w:rsidRDefault="007C7618" w:rsidP="007C7618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6"/>
        </w:rPr>
      </w:pPr>
      <w:r w:rsidRPr="009D760F">
        <w:rPr>
          <w:rFonts w:ascii="Times New Roman" w:hAnsi="Times New Roman" w:cs="Times New Roman"/>
          <w:b/>
          <w:bCs/>
          <w:szCs w:val="26"/>
        </w:rPr>
        <w:t>Договор-оферта</w:t>
      </w:r>
    </w:p>
    <w:p w14:paraId="027D008F" w14:textId="77777777" w:rsidR="009D5A74" w:rsidRPr="009D760F" w:rsidRDefault="009D5A74" w:rsidP="007C7618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6"/>
        </w:rPr>
      </w:pPr>
    </w:p>
    <w:p w14:paraId="108B2A1F" w14:textId="0E90BEF7" w:rsidR="007C7618" w:rsidRPr="009D760F" w:rsidRDefault="007C7618" w:rsidP="007C7618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r w:rsidRPr="009D760F">
        <w:rPr>
          <w:rFonts w:ascii="Times New Roman" w:hAnsi="Times New Roman" w:cs="Times New Roman"/>
          <w:szCs w:val="26"/>
        </w:rPr>
        <w:t xml:space="preserve">       Федеральное государственное бюджетное учреждение науки Федеральный исследовательский центр «Единая геофизическая служба Российской академии наук» (ФИЦ ЕГС РАН</w:t>
      </w:r>
      <w:r w:rsidR="005945E1" w:rsidRPr="009D760F">
        <w:rPr>
          <w:rFonts w:ascii="Times New Roman" w:hAnsi="Times New Roman" w:cs="Times New Roman"/>
          <w:szCs w:val="26"/>
        </w:rPr>
        <w:t>), в</w:t>
      </w:r>
      <w:r w:rsidRPr="009D760F">
        <w:rPr>
          <w:rFonts w:ascii="Times New Roman" w:hAnsi="Times New Roman" w:cs="Times New Roman"/>
          <w:szCs w:val="26"/>
        </w:rPr>
        <w:t xml:space="preserve"> лице директора Магаданского филиала (МФ ФИЦ ЕГС РАН) Курткина Сергея Валерьевича, действующего на основании Положения о филиале и доверенности № 14 от 27 марта 2023 г., может предложить:</w:t>
      </w:r>
    </w:p>
    <w:p w14:paraId="45DB9545" w14:textId="77777777" w:rsidR="007C7618" w:rsidRPr="009D760F" w:rsidRDefault="007C7618" w:rsidP="007C7618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1361"/>
        <w:gridCol w:w="1417"/>
        <w:gridCol w:w="1560"/>
        <w:gridCol w:w="2835"/>
      </w:tblGrid>
      <w:tr w:rsidR="007C7618" w:rsidRPr="009D760F" w14:paraId="25EA0594" w14:textId="77777777" w:rsidTr="009D760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56C7" w14:textId="77777777" w:rsidR="007C7618" w:rsidRPr="009D760F" w:rsidRDefault="007C7618" w:rsidP="007C7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6"/>
              </w:rPr>
            </w:pPr>
            <w:r w:rsidRPr="009D760F">
              <w:rPr>
                <w:rFonts w:ascii="Times New Roman" w:hAnsi="Times New Roman" w:cs="Times New Roman"/>
                <w:sz w:val="18"/>
                <w:szCs w:val="26"/>
              </w:rPr>
              <w:t xml:space="preserve">Наименование услуги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DA8D" w14:textId="77777777" w:rsidR="007C7618" w:rsidRPr="009D760F" w:rsidRDefault="007C7618" w:rsidP="007C7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6"/>
              </w:rPr>
            </w:pPr>
            <w:r w:rsidRPr="009D760F">
              <w:rPr>
                <w:rFonts w:ascii="Times New Roman" w:hAnsi="Times New Roman" w:cs="Times New Roman"/>
                <w:sz w:val="18"/>
                <w:szCs w:val="26"/>
              </w:rPr>
              <w:t>Единица</w:t>
            </w:r>
            <w:r w:rsidRPr="009D760F">
              <w:rPr>
                <w:rFonts w:ascii="Times New Roman" w:hAnsi="Times New Roman" w:cs="Times New Roman"/>
                <w:sz w:val="18"/>
                <w:szCs w:val="26"/>
              </w:rPr>
              <w:br/>
              <w:t>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06EC" w14:textId="77777777" w:rsidR="007C7618" w:rsidRPr="009D760F" w:rsidRDefault="007C7618" w:rsidP="009D7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6"/>
              </w:rPr>
            </w:pPr>
            <w:r w:rsidRPr="009D760F">
              <w:rPr>
                <w:rFonts w:ascii="Times New Roman" w:hAnsi="Times New Roman" w:cs="Times New Roman"/>
                <w:sz w:val="18"/>
                <w:szCs w:val="26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7251" w14:textId="77777777" w:rsidR="007C7618" w:rsidRPr="009D760F" w:rsidRDefault="007C7618" w:rsidP="007C7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6"/>
              </w:rPr>
            </w:pPr>
            <w:r w:rsidRPr="009D760F">
              <w:rPr>
                <w:rFonts w:ascii="Times New Roman" w:hAnsi="Times New Roman" w:cs="Times New Roman"/>
                <w:sz w:val="18"/>
                <w:szCs w:val="26"/>
              </w:rPr>
              <w:t>Цена за единицу</w:t>
            </w:r>
            <w:r w:rsidRPr="009D760F">
              <w:rPr>
                <w:rFonts w:ascii="Times New Roman" w:hAnsi="Times New Roman" w:cs="Times New Roman"/>
                <w:sz w:val="18"/>
                <w:szCs w:val="26"/>
              </w:rPr>
              <w:br/>
              <w:t>измерения,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342A" w14:textId="77777777" w:rsidR="007C7618" w:rsidRPr="009D760F" w:rsidRDefault="007C7618" w:rsidP="007C7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6"/>
              </w:rPr>
            </w:pPr>
            <w:r w:rsidRPr="009D760F">
              <w:rPr>
                <w:rFonts w:ascii="Times New Roman" w:hAnsi="Times New Roman" w:cs="Times New Roman"/>
                <w:sz w:val="18"/>
                <w:szCs w:val="26"/>
              </w:rPr>
              <w:t>Цена с НДС за единицу</w:t>
            </w:r>
            <w:r w:rsidRPr="009D760F">
              <w:rPr>
                <w:rFonts w:ascii="Times New Roman" w:hAnsi="Times New Roman" w:cs="Times New Roman"/>
                <w:sz w:val="18"/>
                <w:szCs w:val="26"/>
              </w:rPr>
              <w:br/>
              <w:t>измерения, руб.</w:t>
            </w:r>
          </w:p>
        </w:tc>
      </w:tr>
      <w:tr w:rsidR="007C7618" w:rsidRPr="009D760F" w14:paraId="66E230B5" w14:textId="77777777" w:rsidTr="009D760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D2D6" w14:textId="77777777" w:rsidR="007C7618" w:rsidRPr="009D760F" w:rsidRDefault="007C7618" w:rsidP="009D760F">
            <w:pPr>
              <w:spacing w:after="0" w:line="240" w:lineRule="auto"/>
              <w:rPr>
                <w:rFonts w:ascii="Times New Roman" w:hAnsi="Times New Roman" w:cs="Times New Roman"/>
                <w:szCs w:val="26"/>
              </w:rPr>
            </w:pPr>
            <w:r w:rsidRPr="009D760F">
              <w:rPr>
                <w:rFonts w:ascii="Times New Roman" w:hAnsi="Times New Roman" w:cs="Times New Roman"/>
                <w:sz w:val="18"/>
                <w:szCs w:val="26"/>
              </w:rPr>
              <w:t>Услуга по представлению информации о</w:t>
            </w:r>
            <w:r w:rsidR="009D760F">
              <w:rPr>
                <w:rFonts w:ascii="Times New Roman" w:hAnsi="Times New Roman" w:cs="Times New Roman"/>
                <w:sz w:val="18"/>
                <w:szCs w:val="26"/>
              </w:rPr>
              <w:t xml:space="preserve"> </w:t>
            </w:r>
            <w:r w:rsidRPr="009D760F">
              <w:rPr>
                <w:rFonts w:ascii="Times New Roman" w:hAnsi="Times New Roman" w:cs="Times New Roman"/>
                <w:sz w:val="18"/>
                <w:szCs w:val="26"/>
              </w:rPr>
              <w:t>землетрясениях юридическому лицу в одном</w:t>
            </w:r>
            <w:r w:rsidR="009D760F">
              <w:rPr>
                <w:rFonts w:ascii="Times New Roman" w:hAnsi="Times New Roman" w:cs="Times New Roman"/>
                <w:sz w:val="18"/>
                <w:szCs w:val="26"/>
              </w:rPr>
              <w:t xml:space="preserve"> </w:t>
            </w:r>
            <w:r w:rsidRPr="009D760F">
              <w:rPr>
                <w:rFonts w:ascii="Times New Roman" w:hAnsi="Times New Roman" w:cs="Times New Roman"/>
                <w:sz w:val="18"/>
                <w:szCs w:val="26"/>
              </w:rPr>
              <w:t>населенном пункте за период до семи</w:t>
            </w:r>
            <w:r w:rsidR="009D760F">
              <w:rPr>
                <w:rFonts w:ascii="Times New Roman" w:hAnsi="Times New Roman" w:cs="Times New Roman"/>
                <w:sz w:val="18"/>
                <w:szCs w:val="26"/>
              </w:rPr>
              <w:t xml:space="preserve"> </w:t>
            </w:r>
            <w:r w:rsidRPr="009D760F">
              <w:rPr>
                <w:rFonts w:ascii="Times New Roman" w:hAnsi="Times New Roman" w:cs="Times New Roman"/>
                <w:sz w:val="18"/>
                <w:szCs w:val="26"/>
              </w:rPr>
              <w:t>календарных дней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2DF0" w14:textId="77777777" w:rsidR="007C7618" w:rsidRPr="009D760F" w:rsidRDefault="007C7618" w:rsidP="009D76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9D760F">
              <w:rPr>
                <w:rFonts w:ascii="Times New Roman" w:hAnsi="Times New Roman" w:cs="Times New Roman"/>
                <w:szCs w:val="26"/>
              </w:rPr>
              <w:t>усл.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33FE" w14:textId="77777777" w:rsidR="007C7618" w:rsidRPr="009D760F" w:rsidRDefault="007C7618" w:rsidP="009D76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9D760F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6F05" w14:textId="77777777" w:rsidR="007C7618" w:rsidRPr="009D760F" w:rsidRDefault="007C7618" w:rsidP="009D76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9D760F">
              <w:rPr>
                <w:rFonts w:ascii="Times New Roman" w:hAnsi="Times New Roman" w:cs="Times New Roman"/>
                <w:szCs w:val="26"/>
              </w:rPr>
              <w:t>5 000,00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BAD5" w14:textId="77777777" w:rsidR="007C7618" w:rsidRPr="009D760F" w:rsidRDefault="007C7618" w:rsidP="009D76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9D760F">
              <w:rPr>
                <w:rFonts w:ascii="Times New Roman" w:hAnsi="Times New Roman" w:cs="Times New Roman"/>
                <w:szCs w:val="26"/>
              </w:rPr>
              <w:t>6 000,00</w:t>
            </w:r>
          </w:p>
        </w:tc>
      </w:tr>
    </w:tbl>
    <w:p w14:paraId="0E736A7C" w14:textId="77777777" w:rsidR="009D5A74" w:rsidRDefault="00024472" w:rsidP="00024472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</w:t>
      </w:r>
    </w:p>
    <w:p w14:paraId="7CC8E053" w14:textId="77777777" w:rsidR="00024472" w:rsidRDefault="009D5A74" w:rsidP="00024472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</w:t>
      </w:r>
      <w:r w:rsidR="00024472">
        <w:rPr>
          <w:rFonts w:ascii="Times New Roman" w:hAnsi="Times New Roman" w:cs="Times New Roman"/>
          <w:szCs w:val="26"/>
        </w:rPr>
        <w:t xml:space="preserve"> </w:t>
      </w:r>
      <w:r w:rsidR="00024472" w:rsidRPr="00024472">
        <w:rPr>
          <w:rFonts w:ascii="Times New Roman" w:hAnsi="Times New Roman" w:cs="Times New Roman"/>
          <w:szCs w:val="26"/>
        </w:rPr>
        <w:t>Настоящий договор-оферта (далее по тексту – Договор) является письменным предложением</w:t>
      </w:r>
      <w:r w:rsidR="00024472" w:rsidRPr="00024472">
        <w:rPr>
          <w:rFonts w:ascii="Times New Roman" w:hAnsi="Times New Roman" w:cs="Times New Roman"/>
          <w:szCs w:val="26"/>
        </w:rPr>
        <w:br/>
        <w:t>(Офертой) ФИЦ ЕГС РАН (далее по тексту – Исполнитель), заключить настоящий Договор на оказание</w:t>
      </w:r>
      <w:r w:rsidR="00024472" w:rsidRPr="00024472">
        <w:rPr>
          <w:rFonts w:ascii="Times New Roman" w:hAnsi="Times New Roman" w:cs="Times New Roman"/>
          <w:szCs w:val="26"/>
        </w:rPr>
        <w:br/>
        <w:t>услуг, путём принятия (акцепта) Оферты Заказчиком в установленном порядке (п.3, ст.438 ГК РФ) и</w:t>
      </w:r>
      <w:r w:rsidR="00024472" w:rsidRPr="00024472">
        <w:rPr>
          <w:rFonts w:ascii="Times New Roman" w:hAnsi="Times New Roman" w:cs="Times New Roman"/>
          <w:szCs w:val="26"/>
        </w:rPr>
        <w:br/>
        <w:t>считается соблюдением письменной формы договора (п.3, ст.434 ГК РФ).</w:t>
      </w:r>
    </w:p>
    <w:p w14:paraId="4152C2B8" w14:textId="77777777" w:rsidR="00024472" w:rsidRPr="00024472" w:rsidRDefault="00024472" w:rsidP="00024472">
      <w:pPr>
        <w:spacing w:after="0" w:line="240" w:lineRule="auto"/>
        <w:rPr>
          <w:rFonts w:ascii="Times New Roman" w:hAnsi="Times New Roman" w:cs="Times New Roman"/>
          <w:szCs w:val="26"/>
        </w:rPr>
      </w:pPr>
      <w:r w:rsidRPr="00024472">
        <w:rPr>
          <w:rFonts w:ascii="Times New Roman" w:hAnsi="Times New Roman" w:cs="Times New Roman"/>
          <w:b/>
          <w:szCs w:val="26"/>
        </w:rPr>
        <w:t xml:space="preserve">                                                                    Условия Оферты:</w:t>
      </w:r>
      <w:r w:rsidRPr="00024472">
        <w:rPr>
          <w:rFonts w:ascii="Times New Roman" w:hAnsi="Times New Roman" w:cs="Times New Roman"/>
          <w:szCs w:val="26"/>
        </w:rPr>
        <w:t xml:space="preserve"> </w:t>
      </w:r>
      <w:r w:rsidRPr="00024472">
        <w:rPr>
          <w:rFonts w:ascii="Times New Roman" w:hAnsi="Times New Roman" w:cs="Times New Roman"/>
          <w:szCs w:val="26"/>
        </w:rPr>
        <w:br/>
        <w:t>1. Предметом данного Договора является возмездное предоставление Исполнителем услуги в</w:t>
      </w:r>
      <w:r>
        <w:rPr>
          <w:rFonts w:ascii="Times New Roman" w:hAnsi="Times New Roman" w:cs="Times New Roman"/>
          <w:szCs w:val="26"/>
        </w:rPr>
        <w:t xml:space="preserve"> </w:t>
      </w:r>
      <w:r w:rsidRPr="00024472">
        <w:rPr>
          <w:rFonts w:ascii="Times New Roman" w:hAnsi="Times New Roman" w:cs="Times New Roman"/>
          <w:szCs w:val="26"/>
        </w:rPr>
        <w:t>объеме, указанном в графе «Наименование услуги», в установленный договором срок, а Заказчик</w:t>
      </w:r>
      <w:r>
        <w:rPr>
          <w:rFonts w:ascii="Times New Roman" w:hAnsi="Times New Roman" w:cs="Times New Roman"/>
          <w:szCs w:val="26"/>
        </w:rPr>
        <w:t xml:space="preserve"> </w:t>
      </w:r>
      <w:r w:rsidRPr="00024472">
        <w:rPr>
          <w:rFonts w:ascii="Times New Roman" w:hAnsi="Times New Roman" w:cs="Times New Roman"/>
          <w:szCs w:val="26"/>
        </w:rPr>
        <w:t>обязуется оплатить оказанные услуги.</w:t>
      </w:r>
      <w:r w:rsidRPr="00024472">
        <w:rPr>
          <w:rFonts w:ascii="Times New Roman" w:hAnsi="Times New Roman" w:cs="Times New Roman"/>
          <w:szCs w:val="26"/>
        </w:rPr>
        <w:br/>
        <w:t>2. Заказчик через форму на сайте ФИЦ ЕГС РАН или письменное обращение направляет</w:t>
      </w:r>
      <w:r>
        <w:rPr>
          <w:rFonts w:ascii="Times New Roman" w:hAnsi="Times New Roman" w:cs="Times New Roman"/>
          <w:szCs w:val="26"/>
        </w:rPr>
        <w:t xml:space="preserve"> </w:t>
      </w:r>
      <w:r w:rsidRPr="00024472">
        <w:rPr>
          <w:rFonts w:ascii="Times New Roman" w:hAnsi="Times New Roman" w:cs="Times New Roman"/>
          <w:szCs w:val="26"/>
        </w:rPr>
        <w:t>Исполнителю заявку, где определяет населенный пункт и интересующий период времени.</w:t>
      </w:r>
      <w:r w:rsidRPr="00024472">
        <w:rPr>
          <w:rFonts w:ascii="Times New Roman" w:hAnsi="Times New Roman" w:cs="Times New Roman"/>
          <w:szCs w:val="26"/>
        </w:rPr>
        <w:br/>
        <w:t>3. На основании заявки Исполнитель определяет количество услуг и выставляет Заказчику Счет с</w:t>
      </w:r>
      <w:r>
        <w:rPr>
          <w:rFonts w:ascii="Times New Roman" w:hAnsi="Times New Roman" w:cs="Times New Roman"/>
          <w:szCs w:val="26"/>
        </w:rPr>
        <w:t xml:space="preserve"> </w:t>
      </w:r>
      <w:r w:rsidRPr="00024472">
        <w:rPr>
          <w:rFonts w:ascii="Times New Roman" w:hAnsi="Times New Roman" w:cs="Times New Roman"/>
          <w:szCs w:val="26"/>
        </w:rPr>
        <w:t>указанием суммы вознаграждения за оказание услуг.</w:t>
      </w:r>
      <w:r w:rsidRPr="00024472">
        <w:rPr>
          <w:rFonts w:ascii="Times New Roman" w:hAnsi="Times New Roman" w:cs="Times New Roman"/>
          <w:szCs w:val="26"/>
        </w:rPr>
        <w:br/>
        <w:t>4. Вознаграждением Исполнителя по Договору является сумма, рассчитанная путем умножения</w:t>
      </w:r>
      <w:r>
        <w:rPr>
          <w:rFonts w:ascii="Times New Roman" w:hAnsi="Times New Roman" w:cs="Times New Roman"/>
          <w:szCs w:val="26"/>
        </w:rPr>
        <w:t xml:space="preserve"> </w:t>
      </w:r>
      <w:r w:rsidRPr="00024472">
        <w:rPr>
          <w:rFonts w:ascii="Times New Roman" w:hAnsi="Times New Roman" w:cs="Times New Roman"/>
          <w:szCs w:val="26"/>
        </w:rPr>
        <w:t>цены, указанной в Договоре в графе «Цена с НДС за единицу измерения, руб.», на количество услуг,</w:t>
      </w:r>
      <w:r>
        <w:rPr>
          <w:rFonts w:ascii="Times New Roman" w:hAnsi="Times New Roman" w:cs="Times New Roman"/>
          <w:szCs w:val="26"/>
        </w:rPr>
        <w:t xml:space="preserve"> </w:t>
      </w:r>
      <w:r w:rsidRPr="00024472">
        <w:rPr>
          <w:rFonts w:ascii="Times New Roman" w:hAnsi="Times New Roman" w:cs="Times New Roman"/>
          <w:szCs w:val="26"/>
        </w:rPr>
        <w:t>определяемое заявкой Заказчика.</w:t>
      </w:r>
      <w:r w:rsidRPr="00024472">
        <w:rPr>
          <w:rFonts w:ascii="Times New Roman" w:hAnsi="Times New Roman" w:cs="Times New Roman"/>
          <w:szCs w:val="26"/>
        </w:rPr>
        <w:br/>
        <w:t>5. Заказчик производит акцепт Оферты путём 100% (сто процентной) предоплаты от суммы Счёта.</w:t>
      </w:r>
      <w:r w:rsidRPr="00024472">
        <w:rPr>
          <w:rFonts w:ascii="Times New Roman" w:hAnsi="Times New Roman" w:cs="Times New Roman"/>
          <w:szCs w:val="26"/>
        </w:rPr>
        <w:br/>
        <w:t>6. Акцепт Оферты Заказчиком, произведённый согласно п. 3 Оферты, создаёт Договор (статья 438</w:t>
      </w:r>
      <w:r>
        <w:rPr>
          <w:rFonts w:ascii="Times New Roman" w:hAnsi="Times New Roman" w:cs="Times New Roman"/>
          <w:szCs w:val="26"/>
        </w:rPr>
        <w:t xml:space="preserve"> </w:t>
      </w:r>
      <w:r w:rsidRPr="00024472">
        <w:rPr>
          <w:rFonts w:ascii="Times New Roman" w:hAnsi="Times New Roman" w:cs="Times New Roman"/>
          <w:szCs w:val="26"/>
        </w:rPr>
        <w:t>Гражданского Кодекса РФ).</w:t>
      </w:r>
      <w:r w:rsidRPr="00024472">
        <w:rPr>
          <w:rFonts w:ascii="Times New Roman" w:hAnsi="Times New Roman" w:cs="Times New Roman"/>
          <w:szCs w:val="26"/>
        </w:rPr>
        <w:br/>
        <w:t>7. Существенным условием заключения Договора является полная единовременная оплата</w:t>
      </w:r>
      <w:r>
        <w:rPr>
          <w:rFonts w:ascii="Times New Roman" w:hAnsi="Times New Roman" w:cs="Times New Roman"/>
          <w:szCs w:val="26"/>
        </w:rPr>
        <w:t xml:space="preserve"> </w:t>
      </w:r>
      <w:r w:rsidRPr="00024472">
        <w:rPr>
          <w:rFonts w:ascii="Times New Roman" w:hAnsi="Times New Roman" w:cs="Times New Roman"/>
          <w:szCs w:val="26"/>
        </w:rPr>
        <w:t>Заказчиком Счета, которая будет считаться единственно возможным надлежащим акцептом данной</w:t>
      </w:r>
      <w:r>
        <w:rPr>
          <w:rFonts w:ascii="Times New Roman" w:hAnsi="Times New Roman" w:cs="Times New Roman"/>
          <w:szCs w:val="26"/>
        </w:rPr>
        <w:t xml:space="preserve"> </w:t>
      </w:r>
      <w:r w:rsidRPr="00024472">
        <w:rPr>
          <w:rFonts w:ascii="Times New Roman" w:hAnsi="Times New Roman" w:cs="Times New Roman"/>
          <w:szCs w:val="26"/>
        </w:rPr>
        <w:t>оферты (п. 3 ст. 438 Гражданского Кодекса РФ). Оплата Счета третьим лицом и/или без указания в</w:t>
      </w:r>
      <w:r>
        <w:rPr>
          <w:rFonts w:ascii="Times New Roman" w:hAnsi="Times New Roman" w:cs="Times New Roman"/>
          <w:szCs w:val="26"/>
        </w:rPr>
        <w:t xml:space="preserve"> </w:t>
      </w:r>
      <w:r w:rsidRPr="00024472">
        <w:rPr>
          <w:rFonts w:ascii="Times New Roman" w:hAnsi="Times New Roman" w:cs="Times New Roman"/>
          <w:szCs w:val="26"/>
        </w:rPr>
        <w:t>платежном поручении номера Счета, а также неполная (частичная) оплата Счета не будет считаться</w:t>
      </w:r>
      <w:r>
        <w:rPr>
          <w:rFonts w:ascii="Times New Roman" w:hAnsi="Times New Roman" w:cs="Times New Roman"/>
          <w:szCs w:val="26"/>
        </w:rPr>
        <w:t xml:space="preserve"> </w:t>
      </w:r>
      <w:r w:rsidRPr="00024472">
        <w:rPr>
          <w:rFonts w:ascii="Times New Roman" w:hAnsi="Times New Roman" w:cs="Times New Roman"/>
          <w:szCs w:val="26"/>
        </w:rPr>
        <w:t>акцептом настоящей оферты.</w:t>
      </w:r>
      <w:r w:rsidRPr="00024472">
        <w:rPr>
          <w:rFonts w:ascii="Times New Roman" w:hAnsi="Times New Roman" w:cs="Times New Roman"/>
          <w:szCs w:val="26"/>
        </w:rPr>
        <w:br/>
        <w:t>8. Исполнитель обязуется оказать услуги в течение 5 рабочих дней с момента зачисления</w:t>
      </w:r>
      <w:r w:rsidRPr="00024472">
        <w:rPr>
          <w:rFonts w:ascii="Times New Roman" w:hAnsi="Times New Roman" w:cs="Times New Roman"/>
          <w:szCs w:val="26"/>
        </w:rPr>
        <w:br/>
        <w:t>денежных средств на расчетный счет Исполнителя. Результат услуг предоставляется в виде справки в</w:t>
      </w:r>
      <w:r>
        <w:rPr>
          <w:rFonts w:ascii="Times New Roman" w:hAnsi="Times New Roman" w:cs="Times New Roman"/>
          <w:szCs w:val="26"/>
        </w:rPr>
        <w:t xml:space="preserve"> </w:t>
      </w:r>
      <w:r w:rsidRPr="00024472">
        <w:rPr>
          <w:rFonts w:ascii="Times New Roman" w:hAnsi="Times New Roman" w:cs="Times New Roman"/>
          <w:szCs w:val="26"/>
        </w:rPr>
        <w:t>бумажном и/или электронном виде и электронного приложения. Бумажная справка отправляется по</w:t>
      </w:r>
      <w:r>
        <w:rPr>
          <w:rFonts w:ascii="Times New Roman" w:hAnsi="Times New Roman" w:cs="Times New Roman"/>
          <w:szCs w:val="26"/>
        </w:rPr>
        <w:t xml:space="preserve"> </w:t>
      </w:r>
      <w:r w:rsidRPr="00024472">
        <w:rPr>
          <w:rFonts w:ascii="Times New Roman" w:hAnsi="Times New Roman" w:cs="Times New Roman"/>
          <w:szCs w:val="26"/>
        </w:rPr>
        <w:t>почтовому адресу, указанному Заказчиком в заявке. Электронная копия справки и электронное</w:t>
      </w:r>
      <w:r>
        <w:rPr>
          <w:rFonts w:ascii="Times New Roman" w:hAnsi="Times New Roman" w:cs="Times New Roman"/>
          <w:szCs w:val="26"/>
        </w:rPr>
        <w:t xml:space="preserve"> </w:t>
      </w:r>
      <w:r w:rsidRPr="00024472">
        <w:rPr>
          <w:rFonts w:ascii="Times New Roman" w:hAnsi="Times New Roman" w:cs="Times New Roman"/>
          <w:szCs w:val="26"/>
        </w:rPr>
        <w:t>приложение отправляются на электронный адрес, указанный Заказчиком в заявке.</w:t>
      </w:r>
      <w:r w:rsidRPr="00024472">
        <w:rPr>
          <w:rFonts w:ascii="Times New Roman" w:hAnsi="Times New Roman" w:cs="Times New Roman"/>
          <w:szCs w:val="26"/>
        </w:rPr>
        <w:br/>
        <w:t>9. Исполнитель вправе не оказывать услуги до зачисления полной оплаты на указанный в Счете</w:t>
      </w:r>
      <w:r>
        <w:rPr>
          <w:rFonts w:ascii="Times New Roman" w:hAnsi="Times New Roman" w:cs="Times New Roman"/>
          <w:szCs w:val="26"/>
        </w:rPr>
        <w:t xml:space="preserve"> </w:t>
      </w:r>
      <w:r w:rsidRPr="00024472">
        <w:rPr>
          <w:rFonts w:ascii="Times New Roman" w:hAnsi="Times New Roman" w:cs="Times New Roman"/>
          <w:szCs w:val="26"/>
        </w:rPr>
        <w:t>расчетный счет.</w:t>
      </w:r>
      <w:r w:rsidRPr="00024472">
        <w:rPr>
          <w:rFonts w:ascii="Times New Roman" w:hAnsi="Times New Roman" w:cs="Times New Roman"/>
          <w:szCs w:val="26"/>
        </w:rPr>
        <w:br/>
        <w:t>10. Счет действителен в течение 10 банковских дней от даты его составления (срок для акцепта</w:t>
      </w:r>
      <w:r>
        <w:rPr>
          <w:rFonts w:ascii="Times New Roman" w:hAnsi="Times New Roman" w:cs="Times New Roman"/>
          <w:szCs w:val="26"/>
        </w:rPr>
        <w:t xml:space="preserve"> </w:t>
      </w:r>
      <w:r w:rsidRPr="00024472">
        <w:rPr>
          <w:rFonts w:ascii="Times New Roman" w:hAnsi="Times New Roman" w:cs="Times New Roman"/>
          <w:szCs w:val="26"/>
        </w:rPr>
        <w:t>оферты), по истечении которых считается аннулированным.</w:t>
      </w:r>
      <w:r w:rsidRPr="00024472">
        <w:rPr>
          <w:rFonts w:ascii="Times New Roman" w:hAnsi="Times New Roman" w:cs="Times New Roman"/>
          <w:szCs w:val="26"/>
        </w:rPr>
        <w:br/>
        <w:t>11. Ценой договора является стоимость услуг, указанная в Счете.</w:t>
      </w:r>
    </w:p>
    <w:p w14:paraId="1F04DC58" w14:textId="77777777" w:rsidR="00024472" w:rsidRDefault="00024472" w:rsidP="00024472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szCs w:val="26"/>
        </w:rPr>
        <w:tab/>
      </w:r>
      <w:r w:rsidRPr="00024472">
        <w:rPr>
          <w:rFonts w:ascii="Times New Roman" w:hAnsi="Times New Roman" w:cs="Times New Roman"/>
          <w:b/>
          <w:szCs w:val="26"/>
        </w:rPr>
        <w:t>Реквизиты исполнителя:</w:t>
      </w:r>
    </w:p>
    <w:p w14:paraId="1885EB19" w14:textId="77777777" w:rsidR="00024472" w:rsidRDefault="00024472" w:rsidP="00024472">
      <w:pPr>
        <w:spacing w:after="0" w:line="240" w:lineRule="auto"/>
        <w:rPr>
          <w:rFonts w:ascii="Times New Roman" w:hAnsi="Times New Roman" w:cs="Times New Roman"/>
          <w:szCs w:val="26"/>
        </w:rPr>
      </w:pPr>
      <w:r w:rsidRPr="00024472">
        <w:rPr>
          <w:rFonts w:ascii="Times New Roman" w:hAnsi="Times New Roman" w:cs="Times New Roman"/>
          <w:szCs w:val="26"/>
        </w:rPr>
        <w:t>Магаданский филиал Федерального государственного бюджетного учреждения науки Федерального исследовательского центра «Единая геофизическая служба Российской академии наук» (МФ ФИЦ ЕГС РАН)</w:t>
      </w:r>
    </w:p>
    <w:p w14:paraId="6498CA5D" w14:textId="77777777" w:rsidR="00024472" w:rsidRPr="00024472" w:rsidRDefault="00024472" w:rsidP="00024472">
      <w:pPr>
        <w:spacing w:after="0" w:line="240" w:lineRule="auto"/>
        <w:rPr>
          <w:rFonts w:ascii="Times New Roman" w:hAnsi="Times New Roman" w:cs="Times New Roman"/>
          <w:szCs w:val="26"/>
        </w:rPr>
      </w:pPr>
      <w:r w:rsidRPr="00024472">
        <w:rPr>
          <w:rFonts w:ascii="Times New Roman" w:hAnsi="Times New Roman" w:cs="Times New Roman"/>
          <w:szCs w:val="26"/>
        </w:rPr>
        <w:t>Юридический и фактический адрес:</w:t>
      </w:r>
      <w:r>
        <w:rPr>
          <w:rFonts w:ascii="Times New Roman" w:hAnsi="Times New Roman" w:cs="Times New Roman"/>
          <w:szCs w:val="26"/>
        </w:rPr>
        <w:t xml:space="preserve"> </w:t>
      </w:r>
      <w:r w:rsidRPr="00024472">
        <w:rPr>
          <w:rFonts w:ascii="Times New Roman" w:hAnsi="Times New Roman" w:cs="Times New Roman"/>
          <w:szCs w:val="26"/>
        </w:rPr>
        <w:t xml:space="preserve">685000, г. Магадан, ул. Скуридина, 6-Б. </w:t>
      </w:r>
    </w:p>
    <w:p w14:paraId="54983909" w14:textId="77777777" w:rsidR="00024472" w:rsidRPr="00024472" w:rsidRDefault="00024472" w:rsidP="00024472">
      <w:pPr>
        <w:spacing w:after="0" w:line="240" w:lineRule="auto"/>
        <w:rPr>
          <w:rFonts w:ascii="Times New Roman" w:hAnsi="Times New Roman" w:cs="Times New Roman"/>
          <w:szCs w:val="26"/>
        </w:rPr>
      </w:pPr>
      <w:r w:rsidRPr="00024472">
        <w:rPr>
          <w:rFonts w:ascii="Times New Roman" w:hAnsi="Times New Roman" w:cs="Times New Roman"/>
          <w:szCs w:val="26"/>
        </w:rPr>
        <w:t>ИНН 4025040355, КПП 490902001</w:t>
      </w:r>
    </w:p>
    <w:p w14:paraId="6ED0F3A5" w14:textId="77777777" w:rsidR="00024472" w:rsidRPr="00024472" w:rsidRDefault="00024472" w:rsidP="00024472">
      <w:pPr>
        <w:spacing w:after="0" w:line="240" w:lineRule="auto"/>
        <w:rPr>
          <w:rFonts w:ascii="Times New Roman" w:hAnsi="Times New Roman" w:cs="Times New Roman"/>
          <w:szCs w:val="26"/>
        </w:rPr>
      </w:pPr>
      <w:r w:rsidRPr="00024472">
        <w:rPr>
          <w:rFonts w:ascii="Times New Roman" w:hAnsi="Times New Roman" w:cs="Times New Roman"/>
          <w:szCs w:val="26"/>
        </w:rPr>
        <w:t>ОГРН 1024000959762 ОКПО 02698157</w:t>
      </w:r>
    </w:p>
    <w:p w14:paraId="611FF7ED" w14:textId="77777777" w:rsidR="00024472" w:rsidRPr="00024472" w:rsidRDefault="006A6080" w:rsidP="00024472">
      <w:pPr>
        <w:spacing w:after="0" w:line="24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Банковский (казначейский) </w:t>
      </w:r>
      <w:r w:rsidR="00024472" w:rsidRPr="00024472">
        <w:rPr>
          <w:rFonts w:ascii="Times New Roman" w:hAnsi="Times New Roman" w:cs="Times New Roman"/>
          <w:szCs w:val="26"/>
        </w:rPr>
        <w:t>счёт: 03214643000000014700</w:t>
      </w:r>
    </w:p>
    <w:p w14:paraId="22772A06" w14:textId="77777777" w:rsidR="00024472" w:rsidRPr="00024472" w:rsidRDefault="00024472" w:rsidP="00024472">
      <w:pPr>
        <w:spacing w:after="0" w:line="240" w:lineRule="auto"/>
        <w:rPr>
          <w:rFonts w:ascii="Times New Roman" w:hAnsi="Times New Roman" w:cs="Times New Roman"/>
          <w:szCs w:val="26"/>
        </w:rPr>
      </w:pPr>
      <w:r w:rsidRPr="00024472">
        <w:rPr>
          <w:rFonts w:ascii="Times New Roman" w:hAnsi="Times New Roman" w:cs="Times New Roman"/>
          <w:szCs w:val="26"/>
        </w:rPr>
        <w:t xml:space="preserve">ОТДЕЛЕНИЕ МАГАДАН БАНКА РОССИИ//УФК по Магаданской </w:t>
      </w:r>
    </w:p>
    <w:p w14:paraId="5093E35F" w14:textId="77777777" w:rsidR="00024472" w:rsidRPr="00024472" w:rsidRDefault="00024472" w:rsidP="00024472">
      <w:pPr>
        <w:spacing w:after="0" w:line="240" w:lineRule="auto"/>
        <w:rPr>
          <w:rFonts w:ascii="Times New Roman" w:hAnsi="Times New Roman" w:cs="Times New Roman"/>
          <w:szCs w:val="26"/>
        </w:rPr>
      </w:pPr>
      <w:r w:rsidRPr="00024472">
        <w:rPr>
          <w:rFonts w:ascii="Times New Roman" w:hAnsi="Times New Roman" w:cs="Times New Roman"/>
          <w:szCs w:val="26"/>
        </w:rPr>
        <w:t xml:space="preserve">области г. Магадан (МФ ФИЦ ЕГС РАН Л/с 20476Ч54570) </w:t>
      </w:r>
    </w:p>
    <w:p w14:paraId="5486A062" w14:textId="6BC66413" w:rsidR="00024472" w:rsidRPr="00024472" w:rsidRDefault="00024472" w:rsidP="00024472">
      <w:pPr>
        <w:spacing w:after="0" w:line="240" w:lineRule="auto"/>
        <w:rPr>
          <w:rFonts w:ascii="Times New Roman" w:hAnsi="Times New Roman" w:cs="Times New Roman"/>
          <w:szCs w:val="26"/>
        </w:rPr>
      </w:pPr>
      <w:r w:rsidRPr="00024472">
        <w:rPr>
          <w:rFonts w:ascii="Times New Roman" w:hAnsi="Times New Roman" w:cs="Times New Roman"/>
          <w:szCs w:val="26"/>
        </w:rPr>
        <w:t xml:space="preserve">БИК: 014442501 </w:t>
      </w:r>
      <w:r w:rsidR="006A6080">
        <w:rPr>
          <w:rFonts w:ascii="Times New Roman" w:hAnsi="Times New Roman" w:cs="Times New Roman"/>
          <w:szCs w:val="26"/>
        </w:rPr>
        <w:t>Корреспондентский счёт (ЕКС</w:t>
      </w:r>
      <w:r w:rsidR="005945E1">
        <w:rPr>
          <w:rFonts w:ascii="Times New Roman" w:hAnsi="Times New Roman" w:cs="Times New Roman"/>
          <w:szCs w:val="26"/>
        </w:rPr>
        <w:t>)</w:t>
      </w:r>
      <w:r w:rsidR="005945E1" w:rsidRPr="00024472">
        <w:rPr>
          <w:rFonts w:ascii="Times New Roman" w:hAnsi="Times New Roman" w:cs="Times New Roman"/>
          <w:szCs w:val="26"/>
        </w:rPr>
        <w:t>: 40102810945370000040</w:t>
      </w:r>
      <w:r w:rsidRPr="00024472">
        <w:rPr>
          <w:rFonts w:ascii="Times New Roman" w:hAnsi="Times New Roman" w:cs="Times New Roman"/>
          <w:szCs w:val="26"/>
        </w:rPr>
        <w:t xml:space="preserve"> </w:t>
      </w:r>
    </w:p>
    <w:p w14:paraId="4BC3A685" w14:textId="77777777" w:rsidR="00024472" w:rsidRPr="00024472" w:rsidRDefault="00024472" w:rsidP="00024472">
      <w:pPr>
        <w:spacing w:after="0" w:line="240" w:lineRule="auto"/>
        <w:rPr>
          <w:rFonts w:ascii="Times New Roman" w:hAnsi="Times New Roman" w:cs="Times New Roman"/>
          <w:szCs w:val="26"/>
        </w:rPr>
      </w:pPr>
      <w:r w:rsidRPr="00024472">
        <w:rPr>
          <w:rFonts w:ascii="Times New Roman" w:hAnsi="Times New Roman" w:cs="Times New Roman"/>
          <w:szCs w:val="26"/>
        </w:rPr>
        <w:t xml:space="preserve">Тел./факс: +7(4132) 622377. Электронная почта </w:t>
      </w:r>
      <w:hyperlink r:id="rId6" w:history="1">
        <w:r w:rsidRPr="00024472">
          <w:rPr>
            <w:rStyle w:val="a7"/>
            <w:rFonts w:ascii="Times New Roman" w:hAnsi="Times New Roman" w:cs="Times New Roman"/>
            <w:szCs w:val="26"/>
            <w:lang w:val="en-US"/>
          </w:rPr>
          <w:t>kurs</w:t>
        </w:r>
        <w:r w:rsidRPr="00024472">
          <w:rPr>
            <w:rStyle w:val="a7"/>
            <w:rFonts w:ascii="Times New Roman" w:hAnsi="Times New Roman" w:cs="Times New Roman"/>
            <w:szCs w:val="26"/>
          </w:rPr>
          <w:t>@</w:t>
        </w:r>
        <w:r w:rsidRPr="00024472">
          <w:rPr>
            <w:rStyle w:val="a7"/>
            <w:rFonts w:ascii="Times New Roman" w:hAnsi="Times New Roman" w:cs="Times New Roman"/>
            <w:szCs w:val="26"/>
            <w:lang w:val="en-US"/>
          </w:rPr>
          <w:t>memsd</w:t>
        </w:r>
        <w:r w:rsidRPr="00024472">
          <w:rPr>
            <w:rStyle w:val="a7"/>
            <w:rFonts w:ascii="Times New Roman" w:hAnsi="Times New Roman" w:cs="Times New Roman"/>
            <w:szCs w:val="26"/>
          </w:rPr>
          <w:t>.</w:t>
        </w:r>
        <w:r w:rsidRPr="00024472">
          <w:rPr>
            <w:rStyle w:val="a7"/>
            <w:rFonts w:ascii="Times New Roman" w:hAnsi="Times New Roman" w:cs="Times New Roman"/>
            <w:szCs w:val="26"/>
            <w:lang w:val="en-US"/>
          </w:rPr>
          <w:t>ru</w:t>
        </w:r>
      </w:hyperlink>
      <w:r w:rsidRPr="00024472">
        <w:rPr>
          <w:rFonts w:ascii="Times New Roman" w:hAnsi="Times New Roman" w:cs="Times New Roman"/>
          <w:szCs w:val="26"/>
        </w:rPr>
        <w:t xml:space="preserve">, </w:t>
      </w:r>
      <w:hyperlink r:id="rId7" w:history="1">
        <w:r w:rsidRPr="00024472">
          <w:rPr>
            <w:rStyle w:val="a7"/>
            <w:rFonts w:ascii="Times New Roman" w:hAnsi="Times New Roman" w:cs="Times New Roman"/>
            <w:szCs w:val="26"/>
            <w:lang w:val="en-US"/>
          </w:rPr>
          <w:t>mfgs</w:t>
        </w:r>
        <w:r w:rsidRPr="00024472">
          <w:rPr>
            <w:rStyle w:val="a7"/>
            <w:rFonts w:ascii="Times New Roman" w:hAnsi="Times New Roman" w:cs="Times New Roman"/>
            <w:szCs w:val="26"/>
          </w:rPr>
          <w:t>@</w:t>
        </w:r>
        <w:r w:rsidRPr="00024472">
          <w:rPr>
            <w:rStyle w:val="a7"/>
            <w:rFonts w:ascii="Times New Roman" w:hAnsi="Times New Roman" w:cs="Times New Roman"/>
            <w:szCs w:val="26"/>
            <w:lang w:val="en-US"/>
          </w:rPr>
          <w:t>memsd</w:t>
        </w:r>
        <w:r w:rsidRPr="00024472">
          <w:rPr>
            <w:rStyle w:val="a7"/>
            <w:rFonts w:ascii="Times New Roman" w:hAnsi="Times New Roman" w:cs="Times New Roman"/>
            <w:szCs w:val="26"/>
          </w:rPr>
          <w:t>.</w:t>
        </w:r>
        <w:r w:rsidRPr="00024472">
          <w:rPr>
            <w:rStyle w:val="a7"/>
            <w:rFonts w:ascii="Times New Roman" w:hAnsi="Times New Roman" w:cs="Times New Roman"/>
            <w:szCs w:val="26"/>
            <w:lang w:val="en-US"/>
          </w:rPr>
          <w:t>ru</w:t>
        </w:r>
      </w:hyperlink>
    </w:p>
    <w:p w14:paraId="2BD80AC5" w14:textId="77777777" w:rsidR="00024472" w:rsidRDefault="00024472" w:rsidP="00024472">
      <w:pPr>
        <w:spacing w:after="0"/>
        <w:rPr>
          <w:rFonts w:ascii="Times New Roman" w:hAnsi="Times New Roman" w:cs="Times New Roman"/>
          <w:szCs w:val="26"/>
        </w:rPr>
      </w:pPr>
    </w:p>
    <w:p w14:paraId="1A21E1DD" w14:textId="77777777" w:rsidR="009D5A74" w:rsidRDefault="009D5A74" w:rsidP="00024472">
      <w:pPr>
        <w:spacing w:after="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Директор МФ ФИЦ ЕГС РАН               </w:t>
      </w:r>
    </w:p>
    <w:p w14:paraId="20E29AE7" w14:textId="77777777" w:rsidR="009D5A74" w:rsidRDefault="009D5A74" w:rsidP="009D5A74">
      <w:pPr>
        <w:spacing w:after="0" w:line="24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С.В. Курткин </w:t>
      </w:r>
    </w:p>
    <w:p w14:paraId="305D4B90" w14:textId="77777777" w:rsidR="009D5A74" w:rsidRPr="009D5A74" w:rsidRDefault="009D5A74" w:rsidP="009D5A74">
      <w:pPr>
        <w:spacing w:after="0" w:line="24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             м.п.</w:t>
      </w:r>
    </w:p>
    <w:sectPr w:rsidR="009D5A74" w:rsidRPr="009D5A74" w:rsidSect="00024472">
      <w:pgSz w:w="11906" w:h="16838"/>
      <w:pgMar w:top="284" w:right="72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2A2AF" w14:textId="77777777" w:rsidR="00852224" w:rsidRDefault="00852224" w:rsidP="007C7618">
      <w:pPr>
        <w:spacing w:after="0" w:line="240" w:lineRule="auto"/>
      </w:pPr>
      <w:r>
        <w:separator/>
      </w:r>
    </w:p>
  </w:endnote>
  <w:endnote w:type="continuationSeparator" w:id="0">
    <w:p w14:paraId="4984C836" w14:textId="77777777" w:rsidR="00852224" w:rsidRDefault="00852224" w:rsidP="007C7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DAB60" w14:textId="77777777" w:rsidR="00852224" w:rsidRDefault="00852224" w:rsidP="007C7618">
      <w:pPr>
        <w:spacing w:after="0" w:line="240" w:lineRule="auto"/>
      </w:pPr>
      <w:r>
        <w:separator/>
      </w:r>
    </w:p>
  </w:footnote>
  <w:footnote w:type="continuationSeparator" w:id="0">
    <w:p w14:paraId="78F77F1C" w14:textId="77777777" w:rsidR="00852224" w:rsidRDefault="00852224" w:rsidP="007C7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618"/>
    <w:rsid w:val="00024472"/>
    <w:rsid w:val="0009272B"/>
    <w:rsid w:val="00370867"/>
    <w:rsid w:val="003B7754"/>
    <w:rsid w:val="0056073B"/>
    <w:rsid w:val="005945E1"/>
    <w:rsid w:val="006A6080"/>
    <w:rsid w:val="006D0BD5"/>
    <w:rsid w:val="007C7618"/>
    <w:rsid w:val="00852224"/>
    <w:rsid w:val="009D5A74"/>
    <w:rsid w:val="009D760F"/>
    <w:rsid w:val="00BD7CFA"/>
    <w:rsid w:val="00E513D5"/>
    <w:rsid w:val="00F3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9F88"/>
  <w15:docId w15:val="{9892BA8A-EE61-478B-A6D4-FA1C47E9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7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C7618"/>
  </w:style>
  <w:style w:type="paragraph" w:styleId="a5">
    <w:name w:val="footer"/>
    <w:basedOn w:val="a"/>
    <w:link w:val="a6"/>
    <w:uiPriority w:val="99"/>
    <w:semiHidden/>
    <w:unhideWhenUsed/>
    <w:rsid w:val="007C7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618"/>
  </w:style>
  <w:style w:type="character" w:styleId="a7">
    <w:name w:val="Hyperlink"/>
    <w:basedOn w:val="a0"/>
    <w:uiPriority w:val="99"/>
    <w:unhideWhenUsed/>
    <w:rsid w:val="000244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2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fgs@mems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rs@memsd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Goszakaz</dc:creator>
  <cp:lastModifiedBy>Alex</cp:lastModifiedBy>
  <cp:revision>6</cp:revision>
  <dcterms:created xsi:type="dcterms:W3CDTF">2025-01-27T23:10:00Z</dcterms:created>
  <dcterms:modified xsi:type="dcterms:W3CDTF">2025-10-12T11:57:00Z</dcterms:modified>
</cp:coreProperties>
</file>